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9EE9D4" w14:textId="2101DCA6" w:rsidR="004B554C" w:rsidRDefault="00A13E38">
      <w:r>
        <w:t>Tên : Hoàng Công Trường Lộc</w:t>
      </w:r>
    </w:p>
    <w:p w14:paraId="5F7A9ECD" w14:textId="66D130B7" w:rsidR="00A13E38" w:rsidRDefault="00A13E38">
      <w:r>
        <w:t>Lớp : 11-CNPM1</w:t>
      </w:r>
    </w:p>
    <w:p w14:paraId="0246D019" w14:textId="64432260" w:rsidR="00A13E38" w:rsidRDefault="00A13E38">
      <w:r>
        <w:t>MSSV: 1150080063</w:t>
      </w:r>
    </w:p>
    <w:p w14:paraId="7E8AAF5D" w14:textId="06545854" w:rsidR="00A13E38" w:rsidRDefault="00A13E38">
      <w:r>
        <w:t>BÀI LÀM</w:t>
      </w:r>
    </w:p>
    <w:p w14:paraId="6CCD5219" w14:textId="7DAB163D" w:rsidR="00A13E38" w:rsidRDefault="00A13E38">
      <w:r w:rsidRPr="00A13E38">
        <w:t>A. Thiết lập và phân bổ tài nguyên thực hiện dự án</w:t>
      </w:r>
    </w:p>
    <w:p w14:paraId="1B106C57" w14:textId="77777777" w:rsidR="00A13E38" w:rsidRDefault="00A13E38" w:rsidP="00A13E38">
      <w:r>
        <w:t>I. Thiết lập các tài nguyên</w:t>
      </w:r>
    </w:p>
    <w:p w14:paraId="278112A1" w14:textId="5A9D0D28" w:rsidR="00A13E38" w:rsidRDefault="00A13E38" w:rsidP="00A13E38">
      <w:r>
        <w:t>1. Thiết lập thông tin về nguồn nhân lực làm việc trong dự án</w:t>
      </w:r>
    </w:p>
    <w:p w14:paraId="6F8F3C10" w14:textId="77777777" w:rsidR="00A13E38" w:rsidRDefault="00A13E38" w:rsidP="00A13E38">
      <w:r>
        <w:t>- Trên tab “View”, trong nhóm “Resource View”, nhấn chuột vào “Resource</w:t>
      </w:r>
    </w:p>
    <w:p w14:paraId="65002F64" w14:textId="77777777" w:rsidR="00A13E38" w:rsidRDefault="00A13E38" w:rsidP="00A13E38">
      <w:r>
        <w:t>Sheet”, khung nhìn bảng tài nguyên sẽ được hiển thị để bạn nhập danh sách các</w:t>
      </w:r>
    </w:p>
    <w:p w14:paraId="560EA4ED" w14:textId="5326F9A7" w:rsidR="00A13E38" w:rsidRDefault="00A13E38" w:rsidP="00A13E38">
      <w:r>
        <w:t>nguồn lực ban đầu cho dự án phát hành sách mới.</w:t>
      </w:r>
    </w:p>
    <w:p w14:paraId="6CDB9856" w14:textId="1E4F54AE" w:rsidR="00A13E38" w:rsidRDefault="00A13E38" w:rsidP="00A13E38">
      <w:r>
        <w:rPr>
          <w:noProof/>
        </w:rPr>
        <w:drawing>
          <wp:inline distT="0" distB="0" distL="0" distR="0" wp14:anchorId="573762CB" wp14:editId="1DE96834">
            <wp:extent cx="5732145" cy="943610"/>
            <wp:effectExtent l="0" t="0" r="190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5D1E" w14:textId="20020CFC" w:rsidR="00A13E38" w:rsidRDefault="00A13E38" w:rsidP="00A13E38">
      <w:r w:rsidRPr="00A13E38">
        <w:t>- Chọn ô ngay dưới cột có tiêu đề “Resource Name”, nhập vào tên người tham gia</w:t>
      </w:r>
    </w:p>
    <w:p w14:paraId="09B8E53C" w14:textId="2DF72516" w:rsidR="00A13E38" w:rsidRDefault="00A13E38" w:rsidP="00A13E38">
      <w:r>
        <w:rPr>
          <w:noProof/>
        </w:rPr>
        <w:drawing>
          <wp:inline distT="0" distB="0" distL="0" distR="0" wp14:anchorId="150E06CB" wp14:editId="6F731B9C">
            <wp:extent cx="5732145" cy="1426210"/>
            <wp:effectExtent l="0" t="0" r="1905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599A" w14:textId="77777777" w:rsidR="00A13E38" w:rsidRDefault="00A13E38" w:rsidP="00A13E38">
      <w:r>
        <w:t>Trong các dòng rỗng kế tiếp trong cột “Resource Name”, lần lượt nhập tên</w:t>
      </w:r>
    </w:p>
    <w:p w14:paraId="0EA5634E" w14:textId="77777777" w:rsidR="00A13E38" w:rsidRDefault="00A13E38" w:rsidP="00A13E38">
      <w:r>
        <w:t>những người tham gia dự án: Dương Văn Lăng, Phan Thanh Liêm, Hồ Lê Anh</w:t>
      </w:r>
    </w:p>
    <w:p w14:paraId="7D5688BE" w14:textId="61DCF58E" w:rsidR="00A13E38" w:rsidRDefault="00A13E38" w:rsidP="00A13E38">
      <w:r>
        <w:t>Thư, Nguyễn Tấn Phát.</w:t>
      </w:r>
    </w:p>
    <w:p w14:paraId="74C52891" w14:textId="7386BAF2" w:rsidR="00A13E38" w:rsidRDefault="00A13E38" w:rsidP="00A13E38">
      <w:r>
        <w:rPr>
          <w:noProof/>
        </w:rPr>
        <w:lastRenderedPageBreak/>
        <w:drawing>
          <wp:inline distT="0" distB="0" distL="0" distR="0" wp14:anchorId="4E5F273F" wp14:editId="12376E14">
            <wp:extent cx="5732145" cy="3367405"/>
            <wp:effectExtent l="0" t="0" r="190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ED346" w14:textId="7B6C14F1" w:rsidR="00A13E38" w:rsidRDefault="00A13E38" w:rsidP="00A13E38">
      <w:r w:rsidRPr="00A13E38">
        <w:t>2. Điều chỉnh khả năng tối đa của một nguồn nhân lực</w:t>
      </w:r>
    </w:p>
    <w:p w14:paraId="260CE3D9" w14:textId="4673DA06" w:rsidR="00A13E38" w:rsidRDefault="000B1637" w:rsidP="00A13E38">
      <w:r>
        <w:t xml:space="preserve">- </w:t>
      </w:r>
      <w:r w:rsidR="00A13E38">
        <w:t>Chọn trường “Max.Units” của nguồn lực Dương Văn Lăng, nhập vào 50% và</w:t>
      </w:r>
    </w:p>
    <w:p w14:paraId="578DC004" w14:textId="77777777" w:rsidR="00A13E38" w:rsidRDefault="00A13E38" w:rsidP="00A13E38">
      <w:r>
        <w:t>nhấn phím Enter.</w:t>
      </w:r>
    </w:p>
    <w:p w14:paraId="740C3E87" w14:textId="77777777" w:rsidR="00A13E38" w:rsidRDefault="00A13E38" w:rsidP="00A13E38">
      <w:r>
        <w:t>- Chọn trường “Max.Units” của nguồn lực Các biên tập viên, nhập vào 400% và</w:t>
      </w:r>
    </w:p>
    <w:p w14:paraId="7C6C4DE5" w14:textId="657FF46A" w:rsidR="00A13E38" w:rsidRDefault="00A13E38" w:rsidP="00A13E38">
      <w:r>
        <w:t>nhấn phím Enter.</w:t>
      </w:r>
    </w:p>
    <w:p w14:paraId="78D07759" w14:textId="747A2300" w:rsidR="000B1637" w:rsidRDefault="000B1637" w:rsidP="00A13E38">
      <w:r>
        <w:rPr>
          <w:noProof/>
        </w:rPr>
        <w:drawing>
          <wp:inline distT="0" distB="0" distL="0" distR="0" wp14:anchorId="6F679A05" wp14:editId="0EFF555A">
            <wp:extent cx="5732145" cy="2279015"/>
            <wp:effectExtent l="0" t="0" r="1905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DB7E1" w14:textId="1FF934DA" w:rsidR="000B1637" w:rsidRDefault="000B1637" w:rsidP="00A13E38">
      <w:r w:rsidRPr="000B1637">
        <w:t>3. Nhập mức lương chuẩn và vượt giờ cho nguồn nhân lực</w:t>
      </w:r>
    </w:p>
    <w:p w14:paraId="366D5A59" w14:textId="41479DAF" w:rsidR="000B1637" w:rsidRDefault="000B1637" w:rsidP="00A13E38">
      <w:r>
        <w:rPr>
          <w:noProof/>
        </w:rPr>
        <w:lastRenderedPageBreak/>
        <w:drawing>
          <wp:inline distT="0" distB="0" distL="0" distR="0" wp14:anchorId="6E628CE3" wp14:editId="18CB1093">
            <wp:extent cx="5732145" cy="3386455"/>
            <wp:effectExtent l="0" t="0" r="1905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92AF2" w14:textId="4385432F" w:rsidR="000B1637" w:rsidRDefault="000B1637" w:rsidP="00A13E38">
      <w:r w:rsidRPr="000B1637">
        <w:t>4. Thay đổi thời gian làm việc và không làm việc trong lịch tài nguyên</w:t>
      </w:r>
    </w:p>
    <w:p w14:paraId="4291F0D0" w14:textId="77777777" w:rsidR="000B1637" w:rsidRDefault="000B1637" w:rsidP="000B1637">
      <w:r>
        <w:t>- Trên tab “Project”, trong nhóm “Properties”, chọn “Change Working Time”,</w:t>
      </w:r>
    </w:p>
    <w:p w14:paraId="6A6F37DD" w14:textId="139259A1" w:rsidR="000B1637" w:rsidRDefault="000B1637" w:rsidP="000B1637">
      <w:r>
        <w:t>hộp thoại Change Working Time xuất hiện.</w:t>
      </w:r>
    </w:p>
    <w:p w14:paraId="70853DA4" w14:textId="688EC799" w:rsidR="000B1637" w:rsidRDefault="000B1637" w:rsidP="000B1637">
      <w:r>
        <w:rPr>
          <w:noProof/>
        </w:rPr>
        <w:drawing>
          <wp:inline distT="0" distB="0" distL="0" distR="0" wp14:anchorId="0947916C" wp14:editId="1B9CC719">
            <wp:extent cx="5732145" cy="3388360"/>
            <wp:effectExtent l="0" t="0" r="1905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C174B" w14:textId="2C04E011" w:rsidR="000B1637" w:rsidRDefault="000B1637" w:rsidP="000B1637">
      <w:r w:rsidRPr="000B1637">
        <w:t>Xác định thời gian làm việc và không làm việc cho nguồn nhân lực</w:t>
      </w:r>
    </w:p>
    <w:p w14:paraId="37EF4FE9" w14:textId="5214A7BE" w:rsidR="000B1637" w:rsidRDefault="000B1637" w:rsidP="000B1637">
      <w:r>
        <w:rPr>
          <w:noProof/>
        </w:rPr>
        <w:lastRenderedPageBreak/>
        <w:drawing>
          <wp:inline distT="0" distB="0" distL="0" distR="0" wp14:anchorId="722930BC" wp14:editId="1CE51045">
            <wp:extent cx="5732145" cy="4168775"/>
            <wp:effectExtent l="0" t="0" r="1905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E4986" w14:textId="77777777" w:rsidR="000B1637" w:rsidRDefault="000B1637" w:rsidP="000B1637">
      <w:r>
        <w:t>Thiết lập lịch làm việc cho một nguồn nhân lực, ví dụ: 4 ngày làm việc trong 1</w:t>
      </w:r>
    </w:p>
    <w:p w14:paraId="7D740D5F" w14:textId="63F467E0" w:rsidR="000B1637" w:rsidRDefault="000B1637" w:rsidP="000B1637">
      <w:r>
        <w:t>tuần, 10 giờ làm việc trong 1 ngày.</w:t>
      </w:r>
    </w:p>
    <w:p w14:paraId="3241EC3E" w14:textId="77777777" w:rsidR="0036652B" w:rsidRDefault="0036652B" w:rsidP="000B1637"/>
    <w:p w14:paraId="6A498AB3" w14:textId="011196D7" w:rsidR="0036652B" w:rsidRDefault="0036652B" w:rsidP="0036652B">
      <w:r>
        <w:t>Trong hộp “For calendar”, chọn Lộc. Chọn tab “Work Weeks”</w:t>
      </w:r>
    </w:p>
    <w:p w14:paraId="225AF5D5" w14:textId="77777777" w:rsidR="0036652B" w:rsidRDefault="0036652B" w:rsidP="0036652B">
      <w:r>
        <w:t>trong hộp thoại Change Working Time, chọn [Default] ngay dưới cột có tên</w:t>
      </w:r>
    </w:p>
    <w:p w14:paraId="1695A913" w14:textId="77777777" w:rsidR="0036652B" w:rsidRDefault="0036652B" w:rsidP="0036652B">
      <w:r>
        <w:t>“Name”, chọn nút “Details”, sau đó ta có thể chỉnh sửa ngày và tuần làm việc</w:t>
      </w:r>
    </w:p>
    <w:p w14:paraId="6C490F8C" w14:textId="35FECD95" w:rsidR="000B1637" w:rsidRDefault="0036652B" w:rsidP="0036652B">
      <w:r>
        <w:t>của Lộc.</w:t>
      </w:r>
    </w:p>
    <w:p w14:paraId="7192F4E9" w14:textId="0B21A4F3" w:rsidR="0036652B" w:rsidRDefault="0036652B" w:rsidP="0036652B">
      <w:r>
        <w:rPr>
          <w:noProof/>
        </w:rPr>
        <w:lastRenderedPageBreak/>
        <w:drawing>
          <wp:inline distT="0" distB="0" distL="0" distR="0" wp14:anchorId="6A4A7624" wp14:editId="6B11D1AA">
            <wp:extent cx="5732145" cy="6043295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04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D1527" w14:textId="77777777" w:rsidR="0036652B" w:rsidRDefault="0036652B" w:rsidP="0036652B">
      <w:r>
        <w:t>Dưới Select day(s), chọn từ thứ Hai Monday đến thứ Năm Thursday (những</w:t>
      </w:r>
    </w:p>
    <w:p w14:paraId="0EF143BA" w14:textId="34558DFE" w:rsidR="0036652B" w:rsidRDefault="0036652B" w:rsidP="0036652B">
      <w:r>
        <w:t>ngày trong tuần có thể làm việc), chọn Set day(s) to these</w:t>
      </w:r>
    </w:p>
    <w:p w14:paraId="58BFDFC8" w14:textId="77777777" w:rsidR="0036652B" w:rsidRDefault="0036652B" w:rsidP="0036652B">
      <w:r>
        <w:t>specific working times. Để sửa lịch làm việc hàng ngày cho những ngày mà</w:t>
      </w:r>
    </w:p>
    <w:p w14:paraId="24C1AD42" w14:textId="0B938147" w:rsidR="0036652B" w:rsidRDefault="0036652B" w:rsidP="0036652B">
      <w:r>
        <w:t>Hiếu làm việc, trong cột To chọn 5:00PM và thay nó bằng 7:00PM, nhất Enter.</w:t>
      </w:r>
    </w:p>
    <w:p w14:paraId="34D3420E" w14:textId="0E0D8379" w:rsidR="0036652B" w:rsidRDefault="0036652B" w:rsidP="0036652B">
      <w:r>
        <w:rPr>
          <w:noProof/>
        </w:rPr>
        <w:lastRenderedPageBreak/>
        <w:drawing>
          <wp:inline distT="0" distB="0" distL="0" distR="0" wp14:anchorId="64BDE67D" wp14:editId="644033BB">
            <wp:extent cx="4311872" cy="364508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11872" cy="364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33E2" w14:textId="6675BAE8" w:rsidR="0036652B" w:rsidRDefault="0036652B" w:rsidP="0036652B">
      <w:r>
        <w:t>Để đánh dấu thứ Sáu là ngày nghỉ của Lộc, chọn Friday trong Select day(s),</w:t>
      </w:r>
    </w:p>
    <w:p w14:paraId="37797A12" w14:textId="1E1F1D73" w:rsidR="0036652B" w:rsidRDefault="0036652B" w:rsidP="0036652B">
      <w:r>
        <w:t>chọn Set days to nonworking time. Chọn “OK” để đóng hộp thoại Details.</w:t>
      </w:r>
    </w:p>
    <w:p w14:paraId="3F8C783E" w14:textId="51350D75" w:rsidR="0036652B" w:rsidRDefault="0036652B" w:rsidP="0036652B">
      <w:r>
        <w:rPr>
          <w:noProof/>
        </w:rPr>
        <w:drawing>
          <wp:inline distT="0" distB="0" distL="0" distR="0" wp14:anchorId="64D16DD2" wp14:editId="516F0A73">
            <wp:extent cx="4165814" cy="369589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65814" cy="369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32CA5" w14:textId="779A02C8" w:rsidR="0036652B" w:rsidRDefault="0036652B" w:rsidP="0036652B">
      <w:r>
        <w:t>Như vậy, dự án lập lịch của Lộc như sau: (1) - Làm việc từ 8 giờ sáng đến 9 giờ tối</w:t>
      </w:r>
    </w:p>
    <w:p w14:paraId="75A49579" w14:textId="77777777" w:rsidR="0036652B" w:rsidRDefault="0036652B" w:rsidP="0036652B">
      <w:r>
        <w:t>(có 1 giờ nghỉ giải lao) các ngày từ thứ Hai đến thứ Năm; (2) - Không làm việc vào thứ</w:t>
      </w:r>
    </w:p>
    <w:p w14:paraId="7B522694" w14:textId="6A69B64E" w:rsidR="0036652B" w:rsidRDefault="0036652B" w:rsidP="0036652B">
      <w:r>
        <w:lastRenderedPageBreak/>
        <w:t>Sáu, thứ Bảy và Chủ Nhật.</w:t>
      </w:r>
    </w:p>
    <w:p w14:paraId="7483ADB7" w14:textId="52ADC12E" w:rsidR="0036652B" w:rsidRDefault="0036652B" w:rsidP="0036652B">
      <w:r>
        <w:rPr>
          <w:noProof/>
        </w:rPr>
        <w:drawing>
          <wp:inline distT="0" distB="0" distL="0" distR="0" wp14:anchorId="09F7378D" wp14:editId="7D41718A">
            <wp:extent cx="5732145" cy="5637530"/>
            <wp:effectExtent l="0" t="0" r="1905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63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8D9E6" w14:textId="3E02C5B2" w:rsidR="0036652B" w:rsidRDefault="0036652B" w:rsidP="0036652B"/>
    <w:p w14:paraId="0B67029A" w14:textId="7948AE10" w:rsidR="0036652B" w:rsidRDefault="0036652B" w:rsidP="0036652B">
      <w:r w:rsidRPr="0036652B">
        <w:t>5. Thiết lập nguồn chi phí</w:t>
      </w:r>
    </w:p>
    <w:p w14:paraId="744A8888" w14:textId="502D0113" w:rsidR="0036652B" w:rsidRDefault="0036652B" w:rsidP="0036652B">
      <w:r>
        <w:rPr>
          <w:noProof/>
        </w:rPr>
        <w:drawing>
          <wp:inline distT="0" distB="0" distL="0" distR="0" wp14:anchorId="4BC76127" wp14:editId="0A7546E2">
            <wp:extent cx="5732145" cy="2191385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1FD9" w14:textId="7FB25475" w:rsidR="0036652B" w:rsidRDefault="0036652B" w:rsidP="0036652B">
      <w:r w:rsidRPr="0036652B">
        <w:lastRenderedPageBreak/>
        <w:t>6. Ghi thông tin bổ sung cho một tài nguyên trong một ghi chú</w:t>
      </w:r>
    </w:p>
    <w:p w14:paraId="6C12AB47" w14:textId="77777777" w:rsidR="0036652B" w:rsidRDefault="0036652B" w:rsidP="0036652B">
      <w:r>
        <w:t>Trong cột có tên “Resource Name”, chọn Phan Thanh Liêm.</w:t>
      </w:r>
    </w:p>
    <w:p w14:paraId="2341A720" w14:textId="77777777" w:rsidR="0036652B" w:rsidRDefault="0036652B" w:rsidP="0036652B">
      <w:r>
        <w:t>- Trên tab “Resource”, trong nhóm “Properties”, chọn nút “Details”, khung nhìn</w:t>
      </w:r>
    </w:p>
    <w:p w14:paraId="28B5327F" w14:textId="77777777" w:rsidR="0036652B" w:rsidRDefault="0036652B" w:rsidP="0036652B">
      <w:r>
        <w:t>Resource Form xuất hiện dưới khung nhìn Resource Sheet. Resource Form hiển</w:t>
      </w:r>
    </w:p>
    <w:p w14:paraId="775EF972" w14:textId="365C210B" w:rsidR="0036652B" w:rsidRDefault="0036652B" w:rsidP="0036652B">
      <w:r>
        <w:t>thị một số thông tin chi tiết mà ban đầu nó hiển thị các chi tiết lịch.</w:t>
      </w:r>
    </w:p>
    <w:p w14:paraId="076C74D2" w14:textId="7830F202" w:rsidR="0036652B" w:rsidRDefault="0036652B" w:rsidP="0036652B">
      <w:r>
        <w:rPr>
          <w:noProof/>
        </w:rPr>
        <w:drawing>
          <wp:inline distT="0" distB="0" distL="0" distR="0" wp14:anchorId="14502D1C" wp14:editId="1F5AC47F">
            <wp:extent cx="5732145" cy="3392170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0419C" w14:textId="77777777" w:rsidR="0036652B" w:rsidRDefault="0036652B" w:rsidP="0036652B">
      <w:r>
        <w:t>Trên tab “Resource”, trong nhóm “Properties”, chọn “Notes”, khung nhìn</w:t>
      </w:r>
    </w:p>
    <w:p w14:paraId="0D61A683" w14:textId="77777777" w:rsidR="0036652B" w:rsidRDefault="0036652B" w:rsidP="0036652B">
      <w:r>
        <w:t>Resource Information sẽ xuất hiện.</w:t>
      </w:r>
    </w:p>
    <w:p w14:paraId="08C12793" w14:textId="3169DA2D" w:rsidR="0036652B" w:rsidRDefault="0036652B" w:rsidP="00105F01"/>
    <w:p w14:paraId="1041860B" w14:textId="37515131" w:rsidR="0036652B" w:rsidRDefault="0036652B" w:rsidP="0036652B">
      <w:r>
        <w:rPr>
          <w:noProof/>
        </w:rPr>
        <w:lastRenderedPageBreak/>
        <w:drawing>
          <wp:inline distT="0" distB="0" distL="0" distR="0" wp14:anchorId="45A48BC2" wp14:editId="37B9CD9A">
            <wp:extent cx="5732145" cy="4132580"/>
            <wp:effectExtent l="0" t="0" r="1905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3ABC4" w14:textId="77777777" w:rsidR="00105F01" w:rsidRDefault="00105F01" w:rsidP="00105F01">
      <w:r>
        <w:t>Trong hộp Notes, gõ Phan Thanh Liêm đã tham gia các chiến dịch phát hành hai</w:t>
      </w:r>
    </w:p>
    <w:p w14:paraId="6D41599D" w14:textId="77777777" w:rsidR="00105F01" w:rsidRDefault="00105F01" w:rsidP="00105F01">
      <w:r>
        <w:t>cuốn sách trước đây của Hồ Lê Anh Thư,</w:t>
      </w:r>
    </w:p>
    <w:p w14:paraId="4727FBD1" w14:textId="489149DA" w:rsidR="0036652B" w:rsidRDefault="00105F01" w:rsidP="0036652B">
      <w:r>
        <w:rPr>
          <w:noProof/>
        </w:rPr>
        <w:lastRenderedPageBreak/>
        <w:drawing>
          <wp:inline distT="0" distB="0" distL="0" distR="0" wp14:anchorId="22C82A31" wp14:editId="5B1B7CD8">
            <wp:extent cx="5732145" cy="5107305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10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102CF" w14:textId="77777777" w:rsidR="00105F01" w:rsidRDefault="00105F01" w:rsidP="00105F01">
      <w:r>
        <w:t>Chọn “OK”, trên khung nhìn Resource Sheet, một biểu tượng ghi chú xuất hiện</w:t>
      </w:r>
    </w:p>
    <w:p w14:paraId="4A25669C" w14:textId="77777777" w:rsidR="00105F01" w:rsidRDefault="00105F01" w:rsidP="00105F01">
      <w:r>
        <w:t>tại cột Indicators. Trỏ chuột vào biểu tượng ghi chú xuất hiện kế bên tên của Phan</w:t>
      </w:r>
    </w:p>
    <w:p w14:paraId="08CB12CE" w14:textId="17DE5D58" w:rsidR="00105F01" w:rsidRDefault="00105F01" w:rsidP="00105F01">
      <w:r>
        <w:t>Thanh Liêm trong khung nhìn Resource Sheet để xem thông tin.</w:t>
      </w:r>
    </w:p>
    <w:p w14:paraId="338D7826" w14:textId="48AFB74F" w:rsidR="00105F01" w:rsidRDefault="00105F01" w:rsidP="0036652B">
      <w:r>
        <w:rPr>
          <w:noProof/>
        </w:rPr>
        <w:lastRenderedPageBreak/>
        <w:drawing>
          <wp:inline distT="0" distB="0" distL="0" distR="0" wp14:anchorId="5B2BCE35" wp14:editId="60E4FF1D">
            <wp:extent cx="5732145" cy="3375660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44C2F" w14:textId="77777777" w:rsidR="00105F01" w:rsidRDefault="00105F01" w:rsidP="00105F01">
      <w:r>
        <w:t>- Trong khung nhìn Resource Form, chọn “Previous” để chuyển đến người trước</w:t>
      </w:r>
    </w:p>
    <w:p w14:paraId="7E3B65A3" w14:textId="77777777" w:rsidR="00105F01" w:rsidRDefault="00105F01" w:rsidP="00105F01">
      <w:r>
        <w:t>đó Dương Văn Lăng và hiển thị các thông tin chi tiết của Lăng.</w:t>
      </w:r>
    </w:p>
    <w:p w14:paraId="18183056" w14:textId="5530F68C" w:rsidR="00105F01" w:rsidRDefault="00105F01" w:rsidP="00105F01">
      <w:r>
        <w:t>- Trỏ chuột vào khung nhìn Resource Form, nhấn chuột phải và chọn “Notes”.</w:t>
      </w:r>
    </w:p>
    <w:p w14:paraId="526F461B" w14:textId="4261B8C5" w:rsidR="00105F01" w:rsidRDefault="00105F01" w:rsidP="00105F01">
      <w:r>
        <w:rPr>
          <w:noProof/>
        </w:rPr>
        <w:drawing>
          <wp:inline distT="0" distB="0" distL="0" distR="0" wp14:anchorId="719A0BD8" wp14:editId="42AB5827">
            <wp:extent cx="5732145" cy="4504055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50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26FCB" w14:textId="77777777" w:rsidR="00105F01" w:rsidRDefault="00105F01" w:rsidP="00105F01">
      <w:r>
        <w:lastRenderedPageBreak/>
        <w:t>- Trong hộp “Notes”, gõ Mức lương chuẩn của Lăng được điều chỉnh cho lịch làm</w:t>
      </w:r>
    </w:p>
    <w:p w14:paraId="39FA26EC" w14:textId="1207B3A3" w:rsidR="00105F01" w:rsidRDefault="00105F01" w:rsidP="00105F01">
      <w:r>
        <w:t>việc bán thời gian của Lăng, sau đó nhất nút “OK”.</w:t>
      </w:r>
    </w:p>
    <w:p w14:paraId="238020DF" w14:textId="041175F6" w:rsidR="00105F01" w:rsidRDefault="00105F01" w:rsidP="00105F01">
      <w:r>
        <w:rPr>
          <w:noProof/>
        </w:rPr>
        <w:drawing>
          <wp:inline distT="0" distB="0" distL="0" distR="0" wp14:anchorId="2CE702DC" wp14:editId="7A7F863D">
            <wp:extent cx="5732145" cy="3739515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C17F9" w14:textId="77777777" w:rsidR="000B1637" w:rsidRDefault="000B1637" w:rsidP="00A13E38"/>
    <w:p w14:paraId="2D7BEF5E" w14:textId="77777777" w:rsidR="00105F01" w:rsidRDefault="00105F01" w:rsidP="00105F01">
      <w:r>
        <w:t>II. Phân tài nguyên cho công việc</w:t>
      </w:r>
    </w:p>
    <w:p w14:paraId="4A9F899A" w14:textId="78BBC6A6" w:rsidR="00A13E38" w:rsidRDefault="00105F01" w:rsidP="00105F01">
      <w:r>
        <w:t>1. Phân nguồn nhân lực cho công việc</w:t>
      </w:r>
    </w:p>
    <w:p w14:paraId="3DA01B65" w14:textId="77777777" w:rsidR="00105F01" w:rsidRDefault="00105F01" w:rsidP="00105F01">
      <w:r>
        <w:t>Trên tab “Task”, chọn “Gantt Chart View”.</w:t>
      </w:r>
    </w:p>
    <w:p w14:paraId="4247C10A" w14:textId="77777777" w:rsidR="00105F01" w:rsidRDefault="00105F01" w:rsidP="00105F01">
      <w:r>
        <w:t>- Trên tab “Resource”, trong nhóm “Assigment”, chọn “Assigment Resources”,</w:t>
      </w:r>
    </w:p>
    <w:p w14:paraId="55C5842F" w14:textId="77777777" w:rsidR="00105F01" w:rsidRDefault="00105F01" w:rsidP="00105F01">
      <w:r>
        <w:t>hộp thoại phân tài nguyên Assign Resources xuất hiện và bạn sẽ nhìn thấy tên</w:t>
      </w:r>
    </w:p>
    <w:p w14:paraId="56C0D4F3" w14:textId="0BF298DF" w:rsidR="00105F01" w:rsidRDefault="00105F01" w:rsidP="00105F01">
      <w:r>
        <w:t>các tài nguyên mà bạn đã nhập ở Mục I.</w:t>
      </w:r>
    </w:p>
    <w:p w14:paraId="74DF6911" w14:textId="269C76BC" w:rsidR="00105F01" w:rsidRDefault="00105F01" w:rsidP="00105F01">
      <w:r>
        <w:rPr>
          <w:noProof/>
        </w:rPr>
        <w:lastRenderedPageBreak/>
        <w:drawing>
          <wp:inline distT="0" distB="0" distL="0" distR="0" wp14:anchorId="7A0D8A7F" wp14:editId="29A47EAD">
            <wp:extent cx="5732145" cy="3368040"/>
            <wp:effectExtent l="0" t="0" r="1905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87EFD" w14:textId="77777777" w:rsidR="00105F01" w:rsidRDefault="00105F01" w:rsidP="00105F01">
      <w:r>
        <w:t>- Trong cột “Task Name” của khung nhìn Gantt Chart, chọn tên công việc số 2</w:t>
      </w:r>
    </w:p>
    <w:p w14:paraId="5CAC8375" w14:textId="77777777" w:rsidR="00105F01" w:rsidRDefault="00105F01" w:rsidP="00105F01">
      <w:r>
        <w:t>Phân công công việc cho các thành viên trong nhóm.</w:t>
      </w:r>
    </w:p>
    <w:p w14:paraId="613BF4EC" w14:textId="77777777" w:rsidR="00105F01" w:rsidRDefault="00105F01" w:rsidP="00105F01">
      <w:r>
        <w:t>- Trong cột “Resource Name” của hộp thoại “Assign Resources”, chọn Nguyễn</w:t>
      </w:r>
    </w:p>
    <w:p w14:paraId="5B83D380" w14:textId="4B6EE36B" w:rsidR="00105F01" w:rsidRDefault="00105F01" w:rsidP="00105F01">
      <w:r>
        <w:t>Tấn Phát, và sau đó chọn nút “Assign”. Quan sát hộp thoại và biểu đồ Gantt.</w:t>
      </w:r>
    </w:p>
    <w:p w14:paraId="78175E5A" w14:textId="614DAC30" w:rsidR="00105F01" w:rsidRDefault="00205197" w:rsidP="00105F01">
      <w:r>
        <w:rPr>
          <w:noProof/>
        </w:rPr>
        <w:drawing>
          <wp:inline distT="0" distB="0" distL="0" distR="0" wp14:anchorId="050FF0D6" wp14:editId="537241A8">
            <wp:extent cx="5732145" cy="3377565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8C5D6" w14:textId="77777777" w:rsidR="00205197" w:rsidRDefault="00205197" w:rsidP="00205197">
      <w:r>
        <w:t>Trong cột “Task Name” của khung nhìn Gantt Chart, chọn tên công việc số 3</w:t>
      </w:r>
    </w:p>
    <w:p w14:paraId="344A42D0" w14:textId="77777777" w:rsidR="00205197" w:rsidRDefault="00205197" w:rsidP="00205197">
      <w:r>
        <w:t>Thiết kế và đặt hàng tài liệu tiếp thị.</w:t>
      </w:r>
    </w:p>
    <w:p w14:paraId="1FF1F584" w14:textId="77777777" w:rsidR="00205197" w:rsidRDefault="00205197" w:rsidP="00205197">
      <w:r>
        <w:t>- Trong cột “Resource Name” của hộp thoại “Assign Resources”, chọn Nguyễn</w:t>
      </w:r>
    </w:p>
    <w:p w14:paraId="7BD38553" w14:textId="4AA8C253" w:rsidR="00205197" w:rsidRDefault="00205197" w:rsidP="00205197">
      <w:r>
        <w:lastRenderedPageBreak/>
        <w:t>Văn Hiếu, và sau đó chọn nút “Assign”. Quan sát hộp thoại và biểu đồ Gantt.</w:t>
      </w:r>
    </w:p>
    <w:p w14:paraId="4733D410" w14:textId="0A030CB6" w:rsidR="00205197" w:rsidRDefault="00205197" w:rsidP="00205197">
      <w:r>
        <w:rPr>
          <w:noProof/>
        </w:rPr>
        <w:drawing>
          <wp:inline distT="0" distB="0" distL="0" distR="0" wp14:anchorId="2B50F599" wp14:editId="557F26DF">
            <wp:extent cx="5732145" cy="3395980"/>
            <wp:effectExtent l="0" t="0" r="19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52BB" w14:textId="77777777" w:rsidR="00205197" w:rsidRDefault="00205197" w:rsidP="00205197">
      <w:r>
        <w:t>Trên tab “View”, trong nhóm “Split View”, đánh dấu hộp “Details”, dự án chia</w:t>
      </w:r>
    </w:p>
    <w:p w14:paraId="31409D69" w14:textId="77777777" w:rsidR="00205197" w:rsidRDefault="00205197" w:rsidP="00205197">
      <w:r>
        <w:t>cửa sổ thành 2 khung nhìn: khung phía trên là biểu đồ Gantt, khung phía dưới là</w:t>
      </w:r>
    </w:p>
    <w:p w14:paraId="16E397F1" w14:textId="77777777" w:rsidR="00205197" w:rsidRDefault="00205197" w:rsidP="00205197">
      <w:r>
        <w:t>Task Form.</w:t>
      </w:r>
    </w:p>
    <w:p w14:paraId="3448C760" w14:textId="77777777" w:rsidR="00205197" w:rsidRDefault="00205197" w:rsidP="00205197">
      <w:r>
        <w:t>- Nhấn chuột vào bất cứ chỗ nào trong khung nhìn Task Form, trên tab “Format”,</w:t>
      </w:r>
    </w:p>
    <w:p w14:paraId="320B5179" w14:textId="4082C376" w:rsidR="00205197" w:rsidRDefault="00205197" w:rsidP="00205197">
      <w:r>
        <w:t>trong nhóm “Details”, chọn “Work”, các thông tin chi tiết làm việc xuất hiện.</w:t>
      </w:r>
    </w:p>
    <w:p w14:paraId="739169BE" w14:textId="7CCC59A2" w:rsidR="00205197" w:rsidRDefault="00205197" w:rsidP="00205197">
      <w:r>
        <w:rPr>
          <w:noProof/>
        </w:rPr>
        <w:drawing>
          <wp:inline distT="0" distB="0" distL="0" distR="0" wp14:anchorId="5901C5AE" wp14:editId="4E325AA5">
            <wp:extent cx="5732145" cy="3390265"/>
            <wp:effectExtent l="0" t="0" r="1905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990F" w14:textId="37D8AE30" w:rsidR="00205197" w:rsidRDefault="00205197" w:rsidP="00205197">
      <w:r w:rsidRPr="00205197">
        <w:lastRenderedPageBreak/>
        <w:t>2. Kiểm soát công việc khi thêm hoặc loại bỏ những phân giao nguồn lực</w:t>
      </w:r>
    </w:p>
    <w:p w14:paraId="56071DAA" w14:textId="77777777" w:rsidR="00205197" w:rsidRDefault="00205197" w:rsidP="00205197">
      <w:r>
        <w:t>- Trong khung nhìn Gantt Chart, chọn tên công việc số 3 Thiết kế và đặt hàng tài</w:t>
      </w:r>
    </w:p>
    <w:p w14:paraId="6A09E702" w14:textId="30B30B36" w:rsidR="00205197" w:rsidRDefault="00205197" w:rsidP="00205197">
      <w:r>
        <w:t xml:space="preserve">liệu tiếp thị. Hiện tại, công việc này do một mình </w:t>
      </w:r>
      <w:r w:rsidR="00E0606D">
        <w:t xml:space="preserve">Lộc </w:t>
      </w:r>
      <w:r>
        <w:t>thực hiện.</w:t>
      </w:r>
    </w:p>
    <w:p w14:paraId="18F03948" w14:textId="65AB3AEF" w:rsidR="00205197" w:rsidRDefault="00205197" w:rsidP="00205197">
      <w:r>
        <w:t xml:space="preserve">- Nếu </w:t>
      </w:r>
      <w:r w:rsidR="00E0606D">
        <w:t>Lộc</w:t>
      </w:r>
      <w:r>
        <w:t xml:space="preserve"> cần thêm sự hỗ trợ, ta sẽ bổ sung người cùng thực hiện bằng cách làm</w:t>
      </w:r>
    </w:p>
    <w:p w14:paraId="52D234CE" w14:textId="77777777" w:rsidR="00205197" w:rsidRDefault="00205197" w:rsidP="00205197">
      <w:r>
        <w:t>như sau: trên tab “Resource”, trong nhóm “Assigment”, chọn “Assigment</w:t>
      </w:r>
    </w:p>
    <w:p w14:paraId="65409EC5" w14:textId="77777777" w:rsidR="00205197" w:rsidRDefault="00205197" w:rsidP="00205197">
      <w:r>
        <w:t>Resources”, hộp thoại phân tài nguyên Assign Resources xuất hiện. Trong cột</w:t>
      </w:r>
    </w:p>
    <w:p w14:paraId="7B17E6E5" w14:textId="77777777" w:rsidR="00205197" w:rsidRDefault="00205197" w:rsidP="00205197">
      <w:r>
        <w:t>“Resource Name” của hộp thoại “Assign Resources”, chọn Dương Văn Lăng,</w:t>
      </w:r>
    </w:p>
    <w:p w14:paraId="5F01DEA5" w14:textId="77777777" w:rsidR="00205197" w:rsidRDefault="00205197" w:rsidP="00205197">
      <w:r>
        <w:t>và sau đó chọn nút “Assign”. Quan sát hộp thoại, biểu đồ Gantt, thời gian thực</w:t>
      </w:r>
    </w:p>
    <w:p w14:paraId="0E9F4B3F" w14:textId="65C738BB" w:rsidR="00205197" w:rsidRDefault="00205197" w:rsidP="00205197">
      <w:r>
        <w:t>hiện dự án.</w:t>
      </w:r>
    </w:p>
    <w:p w14:paraId="2E797E3E" w14:textId="7500BD2F" w:rsidR="00205197" w:rsidRDefault="00205197" w:rsidP="00205197">
      <w:r>
        <w:rPr>
          <w:noProof/>
        </w:rPr>
        <w:drawing>
          <wp:inline distT="0" distB="0" distL="0" distR="0" wp14:anchorId="5739209C" wp14:editId="4041D016">
            <wp:extent cx="5732145" cy="3408680"/>
            <wp:effectExtent l="0" t="0" r="1905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6B686" w14:textId="1D3B9AF0" w:rsidR="00E0606D" w:rsidRDefault="00E0606D" w:rsidP="00205197">
      <w:r w:rsidRPr="00E0606D">
        <w:t>3. Phân nguồn chi phí cho công việc</w:t>
      </w:r>
    </w:p>
    <w:p w14:paraId="6387CAC9" w14:textId="77777777" w:rsidR="00E0606D" w:rsidRDefault="00E0606D" w:rsidP="00E0606D">
      <w:r>
        <w:t>- Tại ô trống dưới cột có tiêu đề “Task Name”, gõ vào Tác giả ký tên tại hội chợ</w:t>
      </w:r>
    </w:p>
    <w:p w14:paraId="6B7B7C94" w14:textId="77777777" w:rsidR="00E0606D" w:rsidRDefault="00E0606D" w:rsidP="00E0606D">
      <w:r>
        <w:t>sách. Tiếp tục nhập vào ô kế tiếp (cột có tiêu đề “Duration”) 1d.</w:t>
      </w:r>
    </w:p>
    <w:p w14:paraId="7B671866" w14:textId="77777777" w:rsidR="00E0606D" w:rsidRDefault="00E0606D" w:rsidP="00E0606D">
      <w:r>
        <w:t>- Chọn tên công việc vừa nhập, trong cột “Resource Name” của hộp thoại “Assign</w:t>
      </w:r>
    </w:p>
    <w:p w14:paraId="12B3AD4D" w14:textId="0C7EB986" w:rsidR="00E0606D" w:rsidRDefault="00E0606D" w:rsidP="00E0606D">
      <w:r>
        <w:t>Resources”, chọn tên Hồ Lê Anh Thư, sau đó chọn nút “Assign”.</w:t>
      </w:r>
    </w:p>
    <w:p w14:paraId="74A00C5D" w14:textId="2295B2C5" w:rsidR="00E0606D" w:rsidRDefault="00E0606D" w:rsidP="00E0606D">
      <w:r>
        <w:rPr>
          <w:noProof/>
        </w:rPr>
        <w:lastRenderedPageBreak/>
        <w:drawing>
          <wp:inline distT="0" distB="0" distL="0" distR="0" wp14:anchorId="28AFE291" wp14:editId="71C1603B">
            <wp:extent cx="5732145" cy="3371850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B49C5" w14:textId="77777777" w:rsidR="00E0606D" w:rsidRDefault="00E0606D" w:rsidP="00E0606D">
      <w:r>
        <w:t>- Trong hộp thoại Assign Resources, chọn trường Cost của nguồn chi phí Đi lại,</w:t>
      </w:r>
    </w:p>
    <w:p w14:paraId="5CD9E72D" w14:textId="77777777" w:rsidR="00E0606D" w:rsidRDefault="00E0606D" w:rsidP="00E0606D">
      <w:r>
        <w:t>gõ vào 800, sau đó chọn nút Assign, dự án phân nguồn chi phí 800$ cho công</w:t>
      </w:r>
    </w:p>
    <w:p w14:paraId="2E8696AB" w14:textId="77777777" w:rsidR="00E0606D" w:rsidRDefault="00E0606D" w:rsidP="00E0606D">
      <w:r>
        <w:t>việc này. Quan sát những cập nhật. Lưu ý: công việc này có 2 nguồn tài nguyên:</w:t>
      </w:r>
    </w:p>
    <w:p w14:paraId="63F7E271" w14:textId="7C9F8921" w:rsidR="00E0606D" w:rsidRDefault="00E0606D" w:rsidP="00E0606D">
      <w:r>
        <w:t>nhân lực thực hiện và chi phí thực hiện.</w:t>
      </w:r>
    </w:p>
    <w:p w14:paraId="0F5CC056" w14:textId="33671C80" w:rsidR="00E0606D" w:rsidRDefault="00E0606D" w:rsidP="00E0606D">
      <w:r>
        <w:rPr>
          <w:noProof/>
        </w:rPr>
        <w:drawing>
          <wp:inline distT="0" distB="0" distL="0" distR="0" wp14:anchorId="49FFE7E6" wp14:editId="6B8DA105">
            <wp:extent cx="5732145" cy="3377565"/>
            <wp:effectExtent l="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65419" w14:textId="77777777" w:rsidR="00E0606D" w:rsidRDefault="00E0606D" w:rsidP="00E0606D">
      <w:r>
        <w:t>4. Kiểm tra khoảng thời gian, chi phí và nhân lực của dự án</w:t>
      </w:r>
    </w:p>
    <w:p w14:paraId="623506D1" w14:textId="77777777" w:rsidR="00E0606D" w:rsidRDefault="00E0606D" w:rsidP="00E0606D">
      <w:r>
        <w:t>- Trên tab “View”, trong nhóm “Split View”, đánh dấu hộp “Timeline”, khung</w:t>
      </w:r>
    </w:p>
    <w:p w14:paraId="15BD32B2" w14:textId="44D2786D" w:rsidR="00E0606D" w:rsidRDefault="00E0606D" w:rsidP="00E0606D">
      <w:r>
        <w:t>nhìn Timeline xuất hiện.</w:t>
      </w:r>
    </w:p>
    <w:p w14:paraId="5962C064" w14:textId="38A147DC" w:rsidR="00E0606D" w:rsidRDefault="00E0606D" w:rsidP="00E0606D">
      <w:r>
        <w:rPr>
          <w:noProof/>
        </w:rPr>
        <w:lastRenderedPageBreak/>
        <w:drawing>
          <wp:inline distT="0" distB="0" distL="0" distR="0" wp14:anchorId="554539A8" wp14:editId="7EB9CAAD">
            <wp:extent cx="5732145" cy="1337945"/>
            <wp:effectExtent l="0" t="0" r="190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0A78" w14:textId="77777777" w:rsidR="00E0606D" w:rsidRDefault="00E0606D" w:rsidP="00E0606D">
      <w:r>
        <w:t>- Trên tab “View”, trong nhóm “Data”, chọn “Tables”, sau đó chọn “Cost”, bảng</w:t>
      </w:r>
    </w:p>
    <w:p w14:paraId="1E4E83E3" w14:textId="5674562A" w:rsidR="00E0606D" w:rsidRDefault="00E0606D" w:rsidP="00E0606D">
      <w:r>
        <w:t>chi phí xuất hiện. Bảng này gồm các chi phí cụ thể cho từng công việc.</w:t>
      </w:r>
    </w:p>
    <w:p w14:paraId="522D8498" w14:textId="481A686B" w:rsidR="00E0606D" w:rsidRDefault="00E0606D" w:rsidP="00E0606D">
      <w:r>
        <w:rPr>
          <w:noProof/>
        </w:rPr>
        <w:drawing>
          <wp:inline distT="0" distB="0" distL="0" distR="0" wp14:anchorId="77019615" wp14:editId="15021823">
            <wp:extent cx="5732145" cy="3388360"/>
            <wp:effectExtent l="0" t="0" r="1905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A2AC" w14:textId="77777777" w:rsidR="00E0606D" w:rsidRDefault="00E0606D" w:rsidP="00E0606D">
      <w:r>
        <w:t>- Trên tab “Report”, trong nhóm “View Reports”, nhấn chuột vào lệnh</w:t>
      </w:r>
    </w:p>
    <w:p w14:paraId="1C01778E" w14:textId="77777777" w:rsidR="00E0606D" w:rsidRDefault="00E0606D" w:rsidP="00E0606D">
      <w:r>
        <w:t>“Resources” sau đó chọn “Resource Overview”, một báo cáo tổng quan về tài</w:t>
      </w:r>
    </w:p>
    <w:p w14:paraId="38249E93" w14:textId="7F54389B" w:rsidR="00E0606D" w:rsidRDefault="00E0606D" w:rsidP="00E0606D">
      <w:r>
        <w:t>nguyên sẽ xuất hiện.</w:t>
      </w:r>
    </w:p>
    <w:p w14:paraId="1FEFBA8C" w14:textId="5D0C9116" w:rsidR="00E0606D" w:rsidRDefault="00E0606D" w:rsidP="00E0606D">
      <w:r>
        <w:rPr>
          <w:noProof/>
        </w:rPr>
        <w:lastRenderedPageBreak/>
        <w:drawing>
          <wp:inline distT="0" distB="0" distL="0" distR="0" wp14:anchorId="000BE297" wp14:editId="0BB30CC7">
            <wp:extent cx="5732145" cy="3394075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9DAF4" w14:textId="77777777" w:rsidR="00E0606D" w:rsidRDefault="00E0606D" w:rsidP="00E0606D">
      <w:r>
        <w:t>- Trên tab “Project”, trong nhóm “Properties”, chọn “Project Information”, hộp</w:t>
      </w:r>
    </w:p>
    <w:p w14:paraId="4626DFB8" w14:textId="245A4EB4" w:rsidR="00E0606D" w:rsidRDefault="00E0606D" w:rsidP="00E0606D">
      <w:r>
        <w:t>thoại Project Information xuất hiện, sau đó chọn “Statistics” để xem thống kê.</w:t>
      </w:r>
    </w:p>
    <w:p w14:paraId="378A068B" w14:textId="77F4545E" w:rsidR="00E0606D" w:rsidRDefault="00E0606D" w:rsidP="00E0606D">
      <w:r>
        <w:rPr>
          <w:noProof/>
        </w:rPr>
        <w:drawing>
          <wp:inline distT="0" distB="0" distL="0" distR="0" wp14:anchorId="0DEEFD1A" wp14:editId="17642536">
            <wp:extent cx="5732145" cy="3395980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3693B" w14:textId="77777777" w:rsidR="00E0606D" w:rsidRDefault="00E0606D" w:rsidP="00E0606D">
      <w:r>
        <w:t>- Nhấn nút “Close” để đóng cửa sổ thống kê.</w:t>
      </w:r>
    </w:p>
    <w:p w14:paraId="73558C7C" w14:textId="5752F379" w:rsidR="00E0606D" w:rsidRDefault="00E0606D" w:rsidP="00E0606D">
      <w:r>
        <w:t>- Đóng dự án.</w:t>
      </w:r>
    </w:p>
    <w:p w14:paraId="32754CDE" w14:textId="3204A795" w:rsidR="00E0606D" w:rsidRDefault="00E0606D" w:rsidP="00E0606D">
      <w:r w:rsidRPr="00E0606D">
        <w:t>B. Thiết lập sơ đồ mạng công việc theo dạng AON</w:t>
      </w:r>
    </w:p>
    <w:p w14:paraId="2CC906BC" w14:textId="77777777" w:rsidR="00E0606D" w:rsidRDefault="00E0606D" w:rsidP="00E0606D">
      <w:r>
        <w:t>I. Xây dựng sơ đồ mạng AON</w:t>
      </w:r>
    </w:p>
    <w:p w14:paraId="37141EEF" w14:textId="77777777" w:rsidR="00E0606D" w:rsidRDefault="00E0606D" w:rsidP="00E0606D">
      <w:r>
        <w:lastRenderedPageBreak/>
        <w:t>1. Hiển thị sơ đồ mạng</w:t>
      </w:r>
    </w:p>
    <w:p w14:paraId="19F378FD" w14:textId="77777777" w:rsidR="00E0606D" w:rsidRDefault="00E0606D" w:rsidP="00E0606D">
      <w:r>
        <w:t>- Mở dự án “Simple Plan.mpp”.</w:t>
      </w:r>
    </w:p>
    <w:p w14:paraId="2C75444C" w14:textId="77777777" w:rsidR="00E0606D" w:rsidRDefault="00E0606D" w:rsidP="00E0606D">
      <w:r>
        <w:t>- Trên tab “View”, trong nhóm “Task Views”, chọn “Network Diagram”, khung</w:t>
      </w:r>
    </w:p>
    <w:p w14:paraId="29C9EEE7" w14:textId="77777777" w:rsidR="00E0606D" w:rsidRDefault="00E0606D" w:rsidP="00E0606D">
      <w:r>
        <w:t>nhìn sơ đồ mạng công việc Network Diagram xuất hiện. Trong khung nhìn này,</w:t>
      </w:r>
    </w:p>
    <w:p w14:paraId="42DEDED9" w14:textId="77777777" w:rsidR="00E0606D" w:rsidRDefault="00E0606D" w:rsidP="00E0606D">
      <w:r>
        <w:t>mỗi công việc được biểu diễn bằng một hộp (hay nút), mỗi nút gồm một số thông</w:t>
      </w:r>
    </w:p>
    <w:p w14:paraId="779DC88E" w14:textId="616723F3" w:rsidR="00E0606D" w:rsidRDefault="00E0606D" w:rsidP="00E0606D">
      <w:r>
        <w:t>tin (trường) của công việc.</w:t>
      </w:r>
    </w:p>
    <w:p w14:paraId="4CDB1830" w14:textId="76FED85C" w:rsidR="00E0606D" w:rsidRDefault="00E0606D" w:rsidP="00E0606D">
      <w:r>
        <w:rPr>
          <w:noProof/>
        </w:rPr>
        <w:drawing>
          <wp:inline distT="0" distB="0" distL="0" distR="0" wp14:anchorId="37E722D2" wp14:editId="01FA3639">
            <wp:extent cx="5732145" cy="3382645"/>
            <wp:effectExtent l="0" t="0" r="1905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8B710" w14:textId="77777777" w:rsidR="00052689" w:rsidRDefault="00052689" w:rsidP="00052689">
      <w:r>
        <w:t>2. Định dạng các nút trong sơ đồ</w:t>
      </w:r>
    </w:p>
    <w:p w14:paraId="14F38F92" w14:textId="77777777" w:rsidR="00052689" w:rsidRDefault="00052689" w:rsidP="00052689">
      <w:r>
        <w:t>- Trên tab “Format”, trong nhóm “Format”, chọn “Box Styles”, hộp thoại Box</w:t>
      </w:r>
    </w:p>
    <w:p w14:paraId="29BF2F59" w14:textId="0F70995E" w:rsidR="00E0606D" w:rsidRDefault="00052689" w:rsidP="00052689">
      <w:r>
        <w:t>Styles xuất hiện.</w:t>
      </w:r>
    </w:p>
    <w:p w14:paraId="6DB87061" w14:textId="50FD2696" w:rsidR="00052689" w:rsidRDefault="00052689" w:rsidP="00052689">
      <w:r>
        <w:rPr>
          <w:noProof/>
        </w:rPr>
        <w:lastRenderedPageBreak/>
        <w:drawing>
          <wp:inline distT="0" distB="0" distL="0" distR="0" wp14:anchorId="4D8AC54A" wp14:editId="5FBF8278">
            <wp:extent cx="5524784" cy="50548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24784" cy="5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29F15" w14:textId="77777777" w:rsidR="00DA5E61" w:rsidRDefault="00DA5E61" w:rsidP="00DA5E61">
      <w:r>
        <w:t>- Nhấn chuột vào từng loại công việc trong mục “Style settings for” và quan sát</w:t>
      </w:r>
    </w:p>
    <w:p w14:paraId="3BDDD979" w14:textId="77777777" w:rsidR="00DA5E61" w:rsidRDefault="00DA5E61" w:rsidP="00DA5E61">
      <w:r>
        <w:t>hình dáng cùng các thuộc tính được hiển thị cho loại công việc đó trong khung</w:t>
      </w:r>
    </w:p>
    <w:p w14:paraId="1ABE1F09" w14:textId="3D7DD187" w:rsidR="00052689" w:rsidRDefault="00DA5E61" w:rsidP="00DA5E61">
      <w:r>
        <w:t>“Preview”.</w:t>
      </w:r>
    </w:p>
    <w:p w14:paraId="1EDBF632" w14:textId="7C23BA39" w:rsidR="00DA5E61" w:rsidRDefault="00DA5E61" w:rsidP="00DA5E61">
      <w:r>
        <w:rPr>
          <w:noProof/>
        </w:rPr>
        <w:lastRenderedPageBreak/>
        <w:drawing>
          <wp:inline distT="0" distB="0" distL="0" distR="0" wp14:anchorId="7537A6F9" wp14:editId="2A9DA084">
            <wp:extent cx="5732145" cy="4849495"/>
            <wp:effectExtent l="0" t="0" r="1905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84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C077C" w14:textId="71EE49F2" w:rsidR="00DA5E61" w:rsidRDefault="00DA5E61" w:rsidP="00DA5E61">
      <w:r w:rsidRPr="00DA5E61">
        <w:t>a. Tạo mẫu hộp mới</w:t>
      </w:r>
    </w:p>
    <w:p w14:paraId="1D88C3DF" w14:textId="383157E0" w:rsidR="00DA5E61" w:rsidRDefault="00DA5E61" w:rsidP="00DA5E61">
      <w:r>
        <w:t>- Chọn nút “More Templates”, hộp thoại “Data Templates” xuất hiện.</w:t>
      </w:r>
    </w:p>
    <w:p w14:paraId="5804EFF6" w14:textId="77E15AF5" w:rsidR="00DA5E61" w:rsidRDefault="00DA5E61" w:rsidP="00DA5E61">
      <w:r>
        <w:rPr>
          <w:noProof/>
        </w:rPr>
        <w:lastRenderedPageBreak/>
        <w:drawing>
          <wp:inline distT="0" distB="0" distL="0" distR="0" wp14:anchorId="1B6B526E" wp14:editId="7F460F50">
            <wp:extent cx="5181866" cy="513106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513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F090C" w14:textId="77777777" w:rsidR="00DA5E61" w:rsidRDefault="00DA5E61" w:rsidP="00DA5E61">
      <w:r>
        <w:t>- Trong mục Templates in “Network Diagram”, chọn “Standard”, và sau đó</w:t>
      </w:r>
    </w:p>
    <w:p w14:paraId="5D97C57B" w14:textId="3DC66999" w:rsidR="00DA5E61" w:rsidRDefault="00DA5E61" w:rsidP="00DA5E61">
      <w:r>
        <w:t>chọn nút “Copy”.</w:t>
      </w:r>
    </w:p>
    <w:p w14:paraId="7FCDDE08" w14:textId="707D0DE6" w:rsidR="00DA5E61" w:rsidRDefault="00DA5E61" w:rsidP="00DA5E61">
      <w:r>
        <w:rPr>
          <w:noProof/>
        </w:rPr>
        <w:lastRenderedPageBreak/>
        <w:drawing>
          <wp:inline distT="0" distB="0" distL="0" distR="0" wp14:anchorId="7894E9B8" wp14:editId="03D72A43">
            <wp:extent cx="5645440" cy="504850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504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B2E4A" w14:textId="5EEC6786" w:rsidR="00DA5E61" w:rsidRDefault="00DA5E61" w:rsidP="00DA5E61">
      <w:r w:rsidRPr="00DA5E61">
        <w:t>- Trong hộp “Template name”, gõ vào Standard with WBS.</w:t>
      </w:r>
    </w:p>
    <w:p w14:paraId="2E4C5EEA" w14:textId="132792B7" w:rsidR="00DA5E61" w:rsidRDefault="00DA5E61" w:rsidP="00DA5E61">
      <w:r>
        <w:rPr>
          <w:noProof/>
        </w:rPr>
        <w:drawing>
          <wp:inline distT="0" distB="0" distL="0" distR="0" wp14:anchorId="546E2540" wp14:editId="6C299AE1">
            <wp:extent cx="5732145" cy="3185795"/>
            <wp:effectExtent l="0" t="0" r="190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43C63" w14:textId="1FDDDDAF" w:rsidR="00DA5E61" w:rsidRDefault="00DA5E61" w:rsidP="00DA5E61">
      <w:r w:rsidRPr="00DA5E61">
        <w:lastRenderedPageBreak/>
        <w:t>- Dưới mục “Choose cell(s)”, chọn “ID”. Đây là trường mà ta sẽ thay thế.</w:t>
      </w:r>
    </w:p>
    <w:p w14:paraId="1D8E57FF" w14:textId="70B9D3FC" w:rsidR="00DA5E61" w:rsidRDefault="00DA5E61" w:rsidP="00DA5E61">
      <w:r>
        <w:rPr>
          <w:noProof/>
        </w:rPr>
        <w:drawing>
          <wp:inline distT="0" distB="0" distL="0" distR="0" wp14:anchorId="42DBED14" wp14:editId="7609CAE6">
            <wp:extent cx="5732145" cy="5316855"/>
            <wp:effectExtent l="0" t="0" r="190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31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66342" w14:textId="125D6327" w:rsidR="00DA5E61" w:rsidRDefault="00DA5E61" w:rsidP="00DA5E61">
      <w:r w:rsidRPr="00DA5E61">
        <w:t>b. Áp dụng một mẫu hộp lên dự án</w:t>
      </w:r>
    </w:p>
    <w:p w14:paraId="0B19DE4E" w14:textId="77777777" w:rsidR="00DA5E61" w:rsidRDefault="00DA5E61" w:rsidP="00DA5E61">
      <w:r>
        <w:t>- Trong hộp thoại Box Styles, dưới mục Style settings for, chọn “Critical” và</w:t>
      </w:r>
    </w:p>
    <w:p w14:paraId="7A720F47" w14:textId="77777777" w:rsidR="00DA5E61" w:rsidRDefault="00DA5E61" w:rsidP="00DA5E61">
      <w:r>
        <w:t>“Noncritical”, “Critical Milestone”, “Noncritical Milestone”, “Critical</w:t>
      </w:r>
    </w:p>
    <w:p w14:paraId="04C118CC" w14:textId="77777777" w:rsidR="00DA5E61" w:rsidRDefault="00DA5E61" w:rsidP="00DA5E61">
      <w:r>
        <w:t>Summary”, “Noncritical Summary”. Như vậy, sáu loại công việc con được</w:t>
      </w:r>
    </w:p>
    <w:p w14:paraId="1E177423" w14:textId="2E46AE8F" w:rsidR="00DA5E61" w:rsidRDefault="00DA5E61" w:rsidP="00DA5E61">
      <w:r>
        <w:t>chọn.</w:t>
      </w:r>
    </w:p>
    <w:p w14:paraId="1947AB57" w14:textId="77777777" w:rsidR="00DA5E61" w:rsidRDefault="00DA5E61" w:rsidP="00DA5E61">
      <w:r>
        <w:t>- Trong hộp Data template, chọn mũi tên, sau đó chọn “Standard with WBS”</w:t>
      </w:r>
    </w:p>
    <w:p w14:paraId="23B1900F" w14:textId="68A3679B" w:rsidR="00DA5E61" w:rsidRDefault="00DA5E61" w:rsidP="00DA5E61">
      <w:r>
        <w:t>trong danh sách được hiển thị.</w:t>
      </w:r>
    </w:p>
    <w:p w14:paraId="5FCAA655" w14:textId="476033B3" w:rsidR="00DA5E61" w:rsidRDefault="00DA5E61" w:rsidP="00DA5E61">
      <w:r>
        <w:rPr>
          <w:noProof/>
        </w:rPr>
        <w:lastRenderedPageBreak/>
        <w:drawing>
          <wp:inline distT="0" distB="0" distL="0" distR="0" wp14:anchorId="030FF9C8" wp14:editId="16EE19CB">
            <wp:extent cx="5562886" cy="5213618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62886" cy="521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3849" w14:textId="65AECB14" w:rsidR="00DA5E61" w:rsidRDefault="00DA5E61" w:rsidP="00DA5E61">
      <w:r w:rsidRPr="00DA5E61">
        <w:t>c. Tạo mẫu hộp mới với mỗi nút có nhiều thuộc tính</w:t>
      </w:r>
    </w:p>
    <w:p w14:paraId="0EE9B9AB" w14:textId="77777777" w:rsidR="00DA5E61" w:rsidRDefault="00DA5E61" w:rsidP="00DA5E61">
      <w:r>
        <w:t>- Trên tab “Format”, trong nhóm “Format”, chọn “Box Styles”, hộp thoại Box</w:t>
      </w:r>
    </w:p>
    <w:p w14:paraId="37849EB4" w14:textId="3633E00D" w:rsidR="00DA5E61" w:rsidRDefault="00DA5E61" w:rsidP="00DA5E61">
      <w:r>
        <w:t>Styles xuất hiện.</w:t>
      </w:r>
    </w:p>
    <w:p w14:paraId="7F271CC0" w14:textId="29CABB9A" w:rsidR="00DA5E61" w:rsidRDefault="00DA5E61" w:rsidP="00DA5E61">
      <w:r>
        <w:rPr>
          <w:noProof/>
        </w:rPr>
        <w:lastRenderedPageBreak/>
        <w:drawing>
          <wp:inline distT="0" distB="0" distL="0" distR="0" wp14:anchorId="618BCB66" wp14:editId="5D354030">
            <wp:extent cx="5732145" cy="5023485"/>
            <wp:effectExtent l="0" t="0" r="1905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02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9211A" w14:textId="5EEC54DE" w:rsidR="00DA5E61" w:rsidRDefault="00DA5E61" w:rsidP="00DA5E61">
      <w:r>
        <w:t>- Chọn nút “More Templates”, hộp thoại Data Templates xuất hiện.</w:t>
      </w:r>
    </w:p>
    <w:p w14:paraId="2B80A3EA" w14:textId="6BE7D938" w:rsidR="00DA5E61" w:rsidRDefault="00DA5E61" w:rsidP="00DA5E61">
      <w:r>
        <w:rPr>
          <w:noProof/>
        </w:rPr>
        <w:lastRenderedPageBreak/>
        <w:drawing>
          <wp:inline distT="0" distB="0" distL="0" distR="0" wp14:anchorId="388532A8" wp14:editId="68F5190A">
            <wp:extent cx="5340624" cy="5016758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501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7C7C0" w14:textId="1DCE95D0" w:rsidR="00DA5E61" w:rsidRDefault="00DA5E61" w:rsidP="00DA5E61">
      <w:r>
        <w:t>- Trong mục Templates in “Network Diagram”, chọn nút New.</w:t>
      </w:r>
    </w:p>
    <w:p w14:paraId="195605BC" w14:textId="0AF1D510" w:rsidR="00DA5E61" w:rsidRDefault="00DA5E61" w:rsidP="00DA5E61">
      <w:r>
        <w:rPr>
          <w:noProof/>
        </w:rPr>
        <w:lastRenderedPageBreak/>
        <w:drawing>
          <wp:inline distT="0" distB="0" distL="0" distR="0" wp14:anchorId="7A877C4F" wp14:editId="2AA00BF8">
            <wp:extent cx="5732145" cy="4364990"/>
            <wp:effectExtent l="0" t="0" r="190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6DA69" w14:textId="77777777" w:rsidR="00DA5E61" w:rsidRDefault="00DA5E61" w:rsidP="00DA5E61">
      <w:r>
        <w:t>- Đặt số thuộc tính của công việc xuất hiện trên mỗi nút bằng cách chọn “Cell</w:t>
      </w:r>
    </w:p>
    <w:p w14:paraId="7DB1A91C" w14:textId="58F7E230" w:rsidR="00DA5E61" w:rsidRDefault="00DA5E61" w:rsidP="00DA5E61">
      <w:r>
        <w:t>layout...”, sau đó xác định số dòng, số cột.</w:t>
      </w:r>
    </w:p>
    <w:p w14:paraId="38AD3503" w14:textId="505AF765" w:rsidR="00DA5E61" w:rsidRDefault="00DA5E61" w:rsidP="00DA5E61">
      <w:r>
        <w:rPr>
          <w:noProof/>
        </w:rPr>
        <w:drawing>
          <wp:inline distT="0" distB="0" distL="0" distR="0" wp14:anchorId="26D959B7" wp14:editId="7B5393D3">
            <wp:extent cx="2876698" cy="324501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76698" cy="324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92D75" w14:textId="77777777" w:rsidR="00DA5E61" w:rsidRDefault="00DA5E61" w:rsidP="00DA5E61">
      <w:r>
        <w:t>o Để tránh thuộc tính bị ẩn mất một phần thông tin do kích thước của ô nhỏ,</w:t>
      </w:r>
    </w:p>
    <w:p w14:paraId="5FB18D56" w14:textId="77777777" w:rsidR="00DA5E61" w:rsidRDefault="00DA5E61" w:rsidP="00DA5E61">
      <w:r>
        <w:lastRenderedPageBreak/>
        <w:t>ta có thể chọn “Limit cell text to” trong nhiều dòng; Để làm nổi bật thông</w:t>
      </w:r>
    </w:p>
    <w:p w14:paraId="2F8247D2" w14:textId="18311B0B" w:rsidR="00DA5E61" w:rsidRDefault="00DA5E61" w:rsidP="00DA5E61">
      <w:r>
        <w:t>tin của một thuộc tính nào đó, ta có thể chọn định dạnh font, màu sắc, kích</w:t>
      </w:r>
    </w:p>
    <w:p w14:paraId="340A1CFB" w14:textId="77777777" w:rsidR="00DA5E61" w:rsidRDefault="00DA5E61" w:rsidP="00DA5E61">
      <w:r>
        <w:t>cỡ chữ trong “Font...”; hoặc cần hiển thị nhãn cho các thuộc tính, ta có</w:t>
      </w:r>
    </w:p>
    <w:p w14:paraId="4CD1AD57" w14:textId="03068CEC" w:rsidR="00DA5E61" w:rsidRDefault="00DA5E61" w:rsidP="00DA5E61">
      <w:r>
        <w:t>thể chọn “Show label in cell:”.</w:t>
      </w:r>
    </w:p>
    <w:p w14:paraId="4E6732A2" w14:textId="7468AE56" w:rsidR="00DA5E61" w:rsidRDefault="00DA5E61" w:rsidP="00DA5E61">
      <w:r>
        <w:rPr>
          <w:noProof/>
        </w:rPr>
        <w:drawing>
          <wp:inline distT="0" distB="0" distL="0" distR="0" wp14:anchorId="6EF51F70" wp14:editId="4CC3F1D0">
            <wp:extent cx="5505733" cy="545493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05733" cy="545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6741D" w14:textId="77777777" w:rsidR="00DA5E61" w:rsidRDefault="00DA5E61" w:rsidP="00DA5E61"/>
    <w:sectPr w:rsidR="00DA5E61" w:rsidSect="0040576F">
      <w:pgSz w:w="11907" w:h="16840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3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3E38"/>
    <w:rsid w:val="00052689"/>
    <w:rsid w:val="000B1637"/>
    <w:rsid w:val="00105F01"/>
    <w:rsid w:val="00205197"/>
    <w:rsid w:val="002B6FAF"/>
    <w:rsid w:val="0036652B"/>
    <w:rsid w:val="0040576F"/>
    <w:rsid w:val="004B554C"/>
    <w:rsid w:val="00671C20"/>
    <w:rsid w:val="00A13E38"/>
    <w:rsid w:val="00D945E4"/>
    <w:rsid w:val="00DA5E61"/>
    <w:rsid w:val="00E0606D"/>
    <w:rsid w:val="00E218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78BC0B"/>
  <w15:chartTrackingRefBased/>
  <w15:docId w15:val="{4C373A21-B0E4-49B0-AA0E-BF0EAE8A21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29</Pages>
  <Words>1271</Words>
  <Characters>7248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Loc Hoang</dc:creator>
  <cp:keywords/>
  <dc:description/>
  <cp:lastModifiedBy>Loc Hoang</cp:lastModifiedBy>
  <cp:revision>2</cp:revision>
  <dcterms:created xsi:type="dcterms:W3CDTF">2025-09-08T11:55:00Z</dcterms:created>
  <dcterms:modified xsi:type="dcterms:W3CDTF">2025-09-08T11:55:00Z</dcterms:modified>
</cp:coreProperties>
</file>